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80B" w:rsidRPr="005D5DCF" w:rsidRDefault="0064780B" w:rsidP="0064780B">
      <w:pPr>
        <w:widowControl w:val="0"/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  <w:r w:rsidRPr="005D5DCF">
        <w:rPr>
          <w:rFonts w:eastAsiaTheme="minorHAnsi"/>
          <w:b/>
          <w:sz w:val="28"/>
          <w:szCs w:val="28"/>
          <w:u w:val="single"/>
          <w:lang w:eastAsia="en-US"/>
        </w:rPr>
        <w:t>Направление</w:t>
      </w:r>
      <w:r w:rsidRPr="005D5DCF">
        <w:rPr>
          <w:rFonts w:eastAsiaTheme="minorHAnsi"/>
          <w:b/>
          <w:sz w:val="28"/>
          <w:szCs w:val="28"/>
          <w:lang w:eastAsia="en-US"/>
        </w:rPr>
        <w:t>:</w:t>
      </w:r>
      <w:r w:rsidRPr="005D5DCF">
        <w:rPr>
          <w:rFonts w:eastAsiaTheme="minorHAnsi"/>
          <w:sz w:val="28"/>
          <w:szCs w:val="28"/>
          <w:lang w:eastAsia="en-US"/>
        </w:rPr>
        <w:t xml:space="preserve"> Дошкольное образование, через применение инновационных технологий</w:t>
      </w:r>
    </w:p>
    <w:p w:rsidR="0064780B" w:rsidRPr="005D5DCF" w:rsidRDefault="0064780B" w:rsidP="0064780B">
      <w:pPr>
        <w:widowControl w:val="0"/>
        <w:tabs>
          <w:tab w:val="left" w:pos="0"/>
        </w:tabs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  <w:r w:rsidRPr="005D5DCF">
        <w:rPr>
          <w:rFonts w:eastAsiaTheme="minorHAnsi"/>
          <w:b/>
          <w:sz w:val="28"/>
          <w:szCs w:val="28"/>
          <w:u w:val="single"/>
          <w:lang w:eastAsia="en-US"/>
        </w:rPr>
        <w:t>Тема:</w:t>
      </w:r>
      <w:r w:rsidRPr="005D5DCF">
        <w:rPr>
          <w:rFonts w:eastAsiaTheme="minorHAnsi"/>
          <w:sz w:val="28"/>
          <w:szCs w:val="28"/>
          <w:lang w:eastAsia="en-US"/>
        </w:rPr>
        <w:t xml:space="preserve"> </w:t>
      </w:r>
      <w:bookmarkStart w:id="0" w:name="_GoBack"/>
      <w:r w:rsidRPr="005D5DCF">
        <w:rPr>
          <w:rFonts w:eastAsiaTheme="minorHAnsi"/>
          <w:sz w:val="28"/>
          <w:szCs w:val="28"/>
          <w:lang w:eastAsia="en-US"/>
        </w:rPr>
        <w:t>«Обновление форм работы учителя-логопеда через применение инновационных технологий в рамках реализации ФГОС ДО».</w:t>
      </w:r>
      <w:bookmarkEnd w:id="0"/>
    </w:p>
    <w:p w:rsidR="0064780B" w:rsidRPr="005D5DCF" w:rsidRDefault="0064780B" w:rsidP="0064780B">
      <w:pPr>
        <w:widowControl w:val="0"/>
        <w:tabs>
          <w:tab w:val="left" w:pos="0"/>
        </w:tabs>
        <w:suppressAutoHyphens/>
        <w:spacing w:line="360" w:lineRule="auto"/>
        <w:rPr>
          <w:rFonts w:eastAsiaTheme="minorHAnsi"/>
          <w:sz w:val="28"/>
          <w:szCs w:val="28"/>
          <w:u w:val="single"/>
          <w:lang w:eastAsia="en-US"/>
        </w:rPr>
      </w:pPr>
      <w:r w:rsidRPr="005D5DCF">
        <w:rPr>
          <w:rFonts w:eastAsiaTheme="minorHAnsi"/>
          <w:b/>
          <w:sz w:val="28"/>
          <w:szCs w:val="28"/>
          <w:u w:val="single"/>
          <w:lang w:eastAsia="en-US"/>
        </w:rPr>
        <w:t>Форма проведения:</w:t>
      </w:r>
      <w:r w:rsidRPr="005D5DCF">
        <w:rPr>
          <w:rFonts w:eastAsiaTheme="minorHAnsi"/>
          <w:sz w:val="28"/>
          <w:szCs w:val="28"/>
          <w:u w:val="single"/>
          <w:lang w:eastAsia="en-US"/>
        </w:rPr>
        <w:t xml:space="preserve"> </w:t>
      </w:r>
      <w:r w:rsidRPr="005D5DCF">
        <w:rPr>
          <w:rFonts w:eastAsiaTheme="minorHAnsi"/>
          <w:sz w:val="28"/>
          <w:szCs w:val="28"/>
          <w:lang w:eastAsia="en-US"/>
        </w:rPr>
        <w:t>мастер-класс</w:t>
      </w:r>
    </w:p>
    <w:p w:rsidR="0064780B" w:rsidRPr="005D5DCF" w:rsidRDefault="0064780B" w:rsidP="0064780B">
      <w:pPr>
        <w:widowControl w:val="0"/>
        <w:tabs>
          <w:tab w:val="left" w:pos="0"/>
        </w:tabs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64780B" w:rsidRPr="005D5DCF" w:rsidRDefault="0064780B" w:rsidP="0064780B">
      <w:pPr>
        <w:widowControl w:val="0"/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64780B" w:rsidRPr="005D5DCF" w:rsidRDefault="0064780B" w:rsidP="0064780B">
      <w:pPr>
        <w:widowControl w:val="0"/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64780B" w:rsidRPr="005D5DCF" w:rsidRDefault="0064780B" w:rsidP="0064780B">
      <w:pPr>
        <w:widowControl w:val="0"/>
        <w:suppressAutoHyphens/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64780B" w:rsidRPr="005D5DCF" w:rsidRDefault="0064780B" w:rsidP="0064780B">
      <w:pPr>
        <w:widowControl w:val="0"/>
        <w:suppressAutoHyphens/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64780B" w:rsidRPr="005D5DCF" w:rsidRDefault="0064780B" w:rsidP="0064780B">
      <w:pPr>
        <w:widowControl w:val="0"/>
        <w:suppressAutoHyphens/>
        <w:spacing w:line="360" w:lineRule="auto"/>
        <w:jc w:val="right"/>
        <w:rPr>
          <w:rFonts w:eastAsiaTheme="minorHAnsi"/>
          <w:sz w:val="28"/>
          <w:szCs w:val="28"/>
          <w:lang w:eastAsia="en-US"/>
        </w:rPr>
      </w:pPr>
      <w:r w:rsidRPr="005D5DCF">
        <w:rPr>
          <w:rFonts w:eastAsiaTheme="minorHAnsi"/>
          <w:b/>
          <w:i/>
          <w:iCs/>
          <w:sz w:val="28"/>
          <w:szCs w:val="28"/>
          <w:lang w:eastAsia="en-US"/>
        </w:rPr>
        <w:t>Никитина Любовь Михайловна</w:t>
      </w:r>
      <w:r w:rsidRPr="005D5DCF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</w:p>
    <w:p w:rsidR="0064780B" w:rsidRPr="005D5DCF" w:rsidRDefault="0064780B" w:rsidP="0064780B">
      <w:pPr>
        <w:widowControl w:val="0"/>
        <w:suppressAutoHyphens/>
        <w:spacing w:line="360" w:lineRule="auto"/>
        <w:jc w:val="right"/>
        <w:rPr>
          <w:rFonts w:eastAsiaTheme="minorHAnsi"/>
          <w:i/>
          <w:iCs/>
          <w:sz w:val="28"/>
          <w:szCs w:val="28"/>
          <w:lang w:eastAsia="en-US"/>
        </w:rPr>
      </w:pPr>
      <w:proofErr w:type="gramStart"/>
      <w:r w:rsidRPr="005D5DCF">
        <w:rPr>
          <w:rFonts w:eastAsiaTheme="minorHAnsi"/>
          <w:i/>
          <w:iCs/>
          <w:sz w:val="28"/>
          <w:szCs w:val="28"/>
          <w:lang w:eastAsia="en-US"/>
        </w:rPr>
        <w:t>учитель</w:t>
      </w:r>
      <w:proofErr w:type="gramEnd"/>
      <w:r w:rsidRPr="005D5DCF">
        <w:rPr>
          <w:rFonts w:eastAsiaTheme="minorHAnsi"/>
          <w:i/>
          <w:iCs/>
          <w:sz w:val="28"/>
          <w:szCs w:val="28"/>
          <w:lang w:eastAsia="en-US"/>
        </w:rPr>
        <w:t xml:space="preserve">-логопед </w:t>
      </w:r>
    </w:p>
    <w:p w:rsidR="0064780B" w:rsidRPr="005D5DCF" w:rsidRDefault="0064780B" w:rsidP="0064780B">
      <w:pPr>
        <w:widowControl w:val="0"/>
        <w:suppressAutoHyphens/>
        <w:spacing w:line="360" w:lineRule="auto"/>
        <w:jc w:val="right"/>
        <w:rPr>
          <w:rFonts w:eastAsiaTheme="minorHAnsi"/>
          <w:i/>
          <w:iCs/>
          <w:sz w:val="28"/>
          <w:szCs w:val="28"/>
          <w:lang w:eastAsia="en-US"/>
        </w:rPr>
      </w:pPr>
    </w:p>
    <w:p w:rsidR="0064780B" w:rsidRPr="005D5DCF" w:rsidRDefault="0064780B" w:rsidP="005D5DCF">
      <w:pPr>
        <w:widowControl w:val="0"/>
        <w:suppressAutoHyphens/>
        <w:spacing w:line="360" w:lineRule="auto"/>
        <w:rPr>
          <w:rFonts w:eastAsiaTheme="minorHAnsi"/>
          <w:b/>
          <w:bCs/>
          <w:i/>
          <w:iCs/>
          <w:sz w:val="28"/>
          <w:szCs w:val="28"/>
          <w:lang w:eastAsia="en-US"/>
        </w:rPr>
      </w:pPr>
    </w:p>
    <w:p w:rsidR="0064780B" w:rsidRPr="005D5DCF" w:rsidRDefault="0064780B" w:rsidP="0064780B">
      <w:pPr>
        <w:widowControl w:val="0"/>
        <w:suppressAutoHyphens/>
        <w:spacing w:line="360" w:lineRule="auto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</w:p>
    <w:p w:rsidR="0064780B" w:rsidRPr="005D5DCF" w:rsidRDefault="0064780B" w:rsidP="0064780B">
      <w:pPr>
        <w:widowControl w:val="0"/>
        <w:suppressAutoHyphens/>
        <w:spacing w:line="360" w:lineRule="auto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</w:p>
    <w:p w:rsidR="0064780B" w:rsidRPr="005D5DCF" w:rsidRDefault="0064780B" w:rsidP="0064780B">
      <w:pPr>
        <w:widowControl w:val="0"/>
        <w:suppressAutoHyphens/>
        <w:spacing w:line="360" w:lineRule="auto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5D5DCF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  </w:t>
      </w:r>
      <w:proofErr w:type="gramStart"/>
      <w:r w:rsidRPr="005D5DCF">
        <w:rPr>
          <w:rFonts w:eastAsiaTheme="minorHAnsi"/>
          <w:b/>
          <w:bCs/>
          <w:i/>
          <w:iCs/>
          <w:sz w:val="28"/>
          <w:szCs w:val="28"/>
          <w:lang w:eastAsia="en-US"/>
        </w:rPr>
        <w:t>март</w:t>
      </w:r>
      <w:proofErr w:type="gramEnd"/>
      <w:r w:rsidRPr="005D5DCF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 2025г.</w:t>
      </w:r>
    </w:p>
    <w:p w:rsidR="0064780B" w:rsidRPr="005D5DCF" w:rsidRDefault="0064780B" w:rsidP="0064780B">
      <w:pPr>
        <w:widowControl w:val="0"/>
        <w:suppressAutoHyphens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D5DCF">
        <w:rPr>
          <w:rFonts w:eastAsiaTheme="minorHAnsi"/>
          <w:sz w:val="28"/>
          <w:szCs w:val="28"/>
          <w:lang w:eastAsia="en-US"/>
        </w:rPr>
        <w:t>Все чаще в специальной и коррекционной педагогике применяют помимо традиционных методов логопедического воздействия нетрадиционные методы терапии, которые помогают организовать занятия интереснее, разнообразнее и содействуют созданию условий для речевого высказывания и восприятия. Использование традиционных приемов без дифференцированного сочетания нетрадиционных форм, часто оказывается недостаточным и во многом снижает эффективность логопедической работы в целом. Нетрадиционные методы преодоления нарушений речи представляют для педагогов не часть содержания логопедического воздействия, а дополнительный набор возможностей коррекции отклонений в речевом развитии ребенка.</w:t>
      </w:r>
    </w:p>
    <w:p w:rsidR="0064780B" w:rsidRPr="005D5DCF" w:rsidRDefault="0064780B" w:rsidP="0064780B">
      <w:pPr>
        <w:widowControl w:val="0"/>
        <w:suppressAutoHyphens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5DCF">
        <w:rPr>
          <w:rFonts w:eastAsiaTheme="minorHAnsi"/>
          <w:sz w:val="28"/>
          <w:szCs w:val="28"/>
          <w:lang w:eastAsia="en-US"/>
        </w:rPr>
        <w:t xml:space="preserve">На фоне комплексной логопедической помощи нетрадиционные методы терапии, не требуя особых усилий, оптимизируют процесс коррекции речи у детей и способствуют оздоровлению всего организма ребенка. Эффект их применения зависит от </w:t>
      </w:r>
      <w:r w:rsidRPr="005D5DCF">
        <w:rPr>
          <w:rFonts w:eastAsiaTheme="minorHAnsi"/>
          <w:sz w:val="28"/>
          <w:szCs w:val="28"/>
          <w:lang w:eastAsia="en-US"/>
        </w:rPr>
        <w:lastRenderedPageBreak/>
        <w:t>профессиональной компетенции педагога, умения использовать новые возможности, включать действенные методы в систему коррекционно-развивающего процесса, создавая психофизиологический комфорт детям во время занятий, предусматривающий «ситуацию уверенности» их в своих силах.</w:t>
      </w:r>
    </w:p>
    <w:p w:rsidR="0064780B" w:rsidRPr="005D5DCF" w:rsidRDefault="0064780B" w:rsidP="0064780B">
      <w:pPr>
        <w:widowControl w:val="0"/>
        <w:suppressAutoHyphens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5DCF">
        <w:rPr>
          <w:rFonts w:eastAsiaTheme="minorHAnsi"/>
          <w:sz w:val="28"/>
          <w:szCs w:val="28"/>
          <w:lang w:eastAsia="en-US"/>
        </w:rPr>
        <w:t xml:space="preserve">На сегодняшний день методов нетрадиционного воздействия на развитие речи ребенка известно достаточно </w:t>
      </w:r>
      <w:proofErr w:type="gramStart"/>
      <w:r w:rsidRPr="005D5DCF">
        <w:rPr>
          <w:rFonts w:eastAsiaTheme="minorHAnsi"/>
          <w:sz w:val="28"/>
          <w:szCs w:val="28"/>
          <w:lang w:eastAsia="en-US"/>
        </w:rPr>
        <w:t>много,  научить</w:t>
      </w:r>
      <w:proofErr w:type="gramEnd"/>
      <w:r w:rsidRPr="005D5DCF">
        <w:rPr>
          <w:rFonts w:eastAsiaTheme="minorHAnsi"/>
          <w:sz w:val="28"/>
          <w:szCs w:val="28"/>
          <w:lang w:eastAsia="en-US"/>
        </w:rPr>
        <w:t xml:space="preserve"> ребенка либо скорректировать его знания и умения, гораздо легче, если ребенок захочет этого сам, а применение нетрадиционных методов способствует этому.</w:t>
      </w:r>
    </w:p>
    <w:p w:rsidR="0064780B" w:rsidRPr="005D5DCF" w:rsidRDefault="0064780B" w:rsidP="0064780B">
      <w:pPr>
        <w:widowControl w:val="0"/>
        <w:suppressAutoHyphens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5DCF">
        <w:rPr>
          <w:rFonts w:eastAsiaTheme="minorHAnsi"/>
          <w:sz w:val="28"/>
          <w:szCs w:val="28"/>
          <w:lang w:eastAsia="en-US"/>
        </w:rPr>
        <w:t xml:space="preserve"> На </w:t>
      </w:r>
      <w:proofErr w:type="gramStart"/>
      <w:r w:rsidRPr="005D5DCF">
        <w:rPr>
          <w:rFonts w:eastAsiaTheme="minorHAnsi"/>
          <w:sz w:val="28"/>
          <w:szCs w:val="28"/>
          <w:lang w:eastAsia="en-US"/>
        </w:rPr>
        <w:t>своих  занятиях</w:t>
      </w:r>
      <w:proofErr w:type="gramEnd"/>
      <w:r w:rsidRPr="005D5DCF">
        <w:rPr>
          <w:rFonts w:eastAsiaTheme="minorHAnsi"/>
          <w:sz w:val="28"/>
          <w:szCs w:val="28"/>
          <w:lang w:eastAsia="en-US"/>
        </w:rPr>
        <w:t xml:space="preserve"> я стала применять элементы таких инновационных технологий как </w:t>
      </w:r>
      <w:proofErr w:type="spellStart"/>
      <w:r w:rsidRPr="005D5DCF">
        <w:rPr>
          <w:rFonts w:eastAsiaTheme="minorHAnsi"/>
          <w:sz w:val="28"/>
          <w:szCs w:val="28"/>
          <w:lang w:eastAsia="en-US"/>
        </w:rPr>
        <w:t>кинезиотерапия</w:t>
      </w:r>
      <w:proofErr w:type="spellEnd"/>
      <w:r w:rsidRPr="005D5DCF">
        <w:rPr>
          <w:rFonts w:eastAsiaTheme="minorHAnsi"/>
          <w:sz w:val="28"/>
          <w:szCs w:val="28"/>
          <w:lang w:eastAsia="en-US"/>
        </w:rPr>
        <w:t xml:space="preserve">,  криотерапия,  </w:t>
      </w:r>
      <w:proofErr w:type="spellStart"/>
      <w:r w:rsidRPr="005D5DCF">
        <w:rPr>
          <w:rFonts w:eastAsiaTheme="minorHAnsi"/>
          <w:sz w:val="28"/>
          <w:szCs w:val="28"/>
          <w:lang w:eastAsia="en-US"/>
        </w:rPr>
        <w:t>биоэнергопластика</w:t>
      </w:r>
      <w:proofErr w:type="spellEnd"/>
      <w:r w:rsidRPr="005D5DCF">
        <w:rPr>
          <w:rFonts w:eastAsiaTheme="minorHAnsi"/>
          <w:sz w:val="28"/>
          <w:szCs w:val="28"/>
          <w:lang w:eastAsia="en-US"/>
        </w:rPr>
        <w:t>.</w:t>
      </w:r>
    </w:p>
    <w:p w:rsidR="0064780B" w:rsidRPr="005D5DCF" w:rsidRDefault="0064780B" w:rsidP="0064780B">
      <w:pPr>
        <w:widowControl w:val="0"/>
        <w:suppressAutoHyphens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5DCF">
        <w:rPr>
          <w:rFonts w:eastAsiaTheme="minorHAnsi"/>
          <w:sz w:val="28"/>
          <w:szCs w:val="28"/>
          <w:lang w:eastAsia="en-US"/>
        </w:rPr>
        <w:t>Рассмотрим каждую из этих технологий:</w:t>
      </w:r>
    </w:p>
    <w:p w:rsidR="0064780B" w:rsidRPr="005D5DCF" w:rsidRDefault="0064780B" w:rsidP="0064780B">
      <w:pPr>
        <w:widowControl w:val="0"/>
        <w:suppressAutoHyphens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5D5DCF">
        <w:rPr>
          <w:rFonts w:eastAsiaTheme="minorHAnsi"/>
          <w:sz w:val="28"/>
          <w:szCs w:val="28"/>
          <w:lang w:eastAsia="en-US"/>
        </w:rPr>
        <w:t>Кинезиотерапия</w:t>
      </w:r>
      <w:proofErr w:type="spellEnd"/>
      <w:r w:rsidRPr="005D5DCF">
        <w:rPr>
          <w:rFonts w:eastAsiaTheme="minorHAnsi"/>
          <w:sz w:val="28"/>
          <w:szCs w:val="28"/>
          <w:lang w:eastAsia="en-US"/>
        </w:rPr>
        <w:t xml:space="preserve"> - КИНЕЗИОЛОГИЯ – наука о развитии головного мозга через движение, о развитии умственных способностей и физического здоровья через определённые двигательные упражнения.</w:t>
      </w:r>
    </w:p>
    <w:p w:rsidR="0064780B" w:rsidRPr="005D5DCF" w:rsidRDefault="0064780B" w:rsidP="0064780B">
      <w:pPr>
        <w:widowControl w:val="0"/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  <w:r w:rsidRPr="005D5DCF">
        <w:rPr>
          <w:rFonts w:eastAsiaTheme="minorHAnsi"/>
          <w:sz w:val="28"/>
          <w:szCs w:val="28"/>
          <w:lang w:eastAsia="en-US"/>
        </w:rPr>
        <w:t xml:space="preserve">Возможности </w:t>
      </w:r>
      <w:proofErr w:type="spellStart"/>
      <w:r w:rsidRPr="005D5DCF">
        <w:rPr>
          <w:rFonts w:eastAsiaTheme="minorHAnsi"/>
          <w:sz w:val="28"/>
          <w:szCs w:val="28"/>
          <w:lang w:eastAsia="en-US"/>
        </w:rPr>
        <w:t>кинезиологии</w:t>
      </w:r>
      <w:proofErr w:type="spellEnd"/>
      <w:r w:rsidRPr="005D5DCF">
        <w:rPr>
          <w:rFonts w:eastAsiaTheme="minorHAnsi"/>
          <w:sz w:val="28"/>
          <w:szCs w:val="28"/>
          <w:lang w:eastAsia="en-US"/>
        </w:rPr>
        <w:t>:</w:t>
      </w:r>
    </w:p>
    <w:p w:rsidR="0064780B" w:rsidRPr="005D5DCF" w:rsidRDefault="0064780B" w:rsidP="0064780B">
      <w:pPr>
        <w:widowControl w:val="0"/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  <w:proofErr w:type="gramStart"/>
      <w:r w:rsidRPr="005D5DCF">
        <w:rPr>
          <w:rFonts w:eastAsiaTheme="minorHAnsi"/>
          <w:sz w:val="28"/>
          <w:szCs w:val="28"/>
          <w:lang w:eastAsia="en-US"/>
        </w:rPr>
        <w:t>активизация</w:t>
      </w:r>
      <w:proofErr w:type="gramEnd"/>
      <w:r w:rsidRPr="005D5DCF">
        <w:rPr>
          <w:rFonts w:eastAsiaTheme="minorHAnsi"/>
          <w:sz w:val="28"/>
          <w:szCs w:val="28"/>
          <w:lang w:eastAsia="en-US"/>
        </w:rPr>
        <w:t xml:space="preserve"> работы стволовых отделов мозга;</w:t>
      </w:r>
    </w:p>
    <w:p w:rsidR="0064780B" w:rsidRPr="005D5DCF" w:rsidRDefault="0064780B" w:rsidP="0064780B">
      <w:pPr>
        <w:widowControl w:val="0"/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  <w:proofErr w:type="spellStart"/>
      <w:proofErr w:type="gramStart"/>
      <w:r w:rsidRPr="005D5DCF">
        <w:rPr>
          <w:rFonts w:eastAsiaTheme="minorHAnsi"/>
          <w:sz w:val="28"/>
          <w:szCs w:val="28"/>
          <w:lang w:eastAsia="en-US"/>
        </w:rPr>
        <w:t>ритмирование</w:t>
      </w:r>
      <w:proofErr w:type="spellEnd"/>
      <w:proofErr w:type="gramEnd"/>
      <w:r w:rsidRPr="005D5DCF">
        <w:rPr>
          <w:rFonts w:eastAsiaTheme="minorHAnsi"/>
          <w:sz w:val="28"/>
          <w:szCs w:val="28"/>
          <w:lang w:eastAsia="en-US"/>
        </w:rPr>
        <w:t xml:space="preserve"> работы полушарий головного мозга;</w:t>
      </w:r>
    </w:p>
    <w:p w:rsidR="0064780B" w:rsidRPr="005D5DCF" w:rsidRDefault="0064780B" w:rsidP="0064780B">
      <w:pPr>
        <w:widowControl w:val="0"/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  <w:r w:rsidRPr="005D5DCF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5D5DCF">
        <w:rPr>
          <w:rFonts w:eastAsiaTheme="minorHAnsi"/>
          <w:sz w:val="28"/>
          <w:szCs w:val="28"/>
          <w:lang w:eastAsia="en-US"/>
        </w:rPr>
        <w:t>успокоение</w:t>
      </w:r>
      <w:proofErr w:type="gramEnd"/>
      <w:r w:rsidRPr="005D5DCF">
        <w:rPr>
          <w:rFonts w:eastAsiaTheme="minorHAnsi"/>
          <w:sz w:val="28"/>
          <w:szCs w:val="28"/>
          <w:lang w:eastAsia="en-US"/>
        </w:rPr>
        <w:t xml:space="preserve"> и релаксация;</w:t>
      </w:r>
    </w:p>
    <w:p w:rsidR="0064780B" w:rsidRPr="005D5DCF" w:rsidRDefault="0064780B" w:rsidP="0064780B">
      <w:pPr>
        <w:widowControl w:val="0"/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  <w:proofErr w:type="gramStart"/>
      <w:r w:rsidRPr="005D5DCF">
        <w:rPr>
          <w:rFonts w:eastAsiaTheme="minorHAnsi"/>
          <w:sz w:val="28"/>
          <w:szCs w:val="28"/>
          <w:lang w:eastAsia="en-US"/>
        </w:rPr>
        <w:t>развитие</w:t>
      </w:r>
      <w:proofErr w:type="gramEnd"/>
      <w:r w:rsidRPr="005D5DCF">
        <w:rPr>
          <w:rFonts w:eastAsiaTheme="minorHAnsi"/>
          <w:sz w:val="28"/>
          <w:szCs w:val="28"/>
          <w:lang w:eastAsia="en-US"/>
        </w:rPr>
        <w:t xml:space="preserve"> межполушарного взаимодействия;</w:t>
      </w:r>
    </w:p>
    <w:p w:rsidR="0064780B" w:rsidRPr="005D5DCF" w:rsidRDefault="0064780B" w:rsidP="0064780B">
      <w:pPr>
        <w:widowControl w:val="0"/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  <w:proofErr w:type="gramStart"/>
      <w:r w:rsidRPr="005D5DCF">
        <w:rPr>
          <w:rFonts w:eastAsiaTheme="minorHAnsi"/>
          <w:sz w:val="28"/>
          <w:szCs w:val="28"/>
          <w:lang w:eastAsia="en-US"/>
        </w:rPr>
        <w:t>развитие</w:t>
      </w:r>
      <w:proofErr w:type="gramEnd"/>
      <w:r w:rsidRPr="005D5DCF">
        <w:rPr>
          <w:rFonts w:eastAsiaTheme="minorHAnsi"/>
          <w:sz w:val="28"/>
          <w:szCs w:val="28"/>
          <w:lang w:eastAsia="en-US"/>
        </w:rPr>
        <w:t xml:space="preserve"> межполушарных связей;</w:t>
      </w:r>
    </w:p>
    <w:p w:rsidR="0064780B" w:rsidRPr="005D5DCF" w:rsidRDefault="0064780B" w:rsidP="0064780B">
      <w:pPr>
        <w:widowControl w:val="0"/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  <w:proofErr w:type="gramStart"/>
      <w:r w:rsidRPr="005D5DCF">
        <w:rPr>
          <w:rFonts w:eastAsiaTheme="minorHAnsi"/>
          <w:sz w:val="28"/>
          <w:szCs w:val="28"/>
          <w:lang w:eastAsia="en-US"/>
        </w:rPr>
        <w:t>синхронизация</w:t>
      </w:r>
      <w:proofErr w:type="gramEnd"/>
      <w:r w:rsidRPr="005D5DCF">
        <w:rPr>
          <w:rFonts w:eastAsiaTheme="minorHAnsi"/>
          <w:sz w:val="28"/>
          <w:szCs w:val="28"/>
          <w:lang w:eastAsia="en-US"/>
        </w:rPr>
        <w:t xml:space="preserve"> работы полушарий;</w:t>
      </w:r>
    </w:p>
    <w:p w:rsidR="0064780B" w:rsidRPr="005D5DCF" w:rsidRDefault="0064780B" w:rsidP="0064780B">
      <w:pPr>
        <w:widowControl w:val="0"/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  <w:proofErr w:type="gramStart"/>
      <w:r w:rsidRPr="005D5DCF">
        <w:rPr>
          <w:rFonts w:eastAsiaTheme="minorHAnsi"/>
          <w:sz w:val="28"/>
          <w:szCs w:val="28"/>
          <w:lang w:eastAsia="en-US"/>
        </w:rPr>
        <w:t>развитие</w:t>
      </w:r>
      <w:proofErr w:type="gramEnd"/>
      <w:r w:rsidRPr="005D5DCF">
        <w:rPr>
          <w:rFonts w:eastAsiaTheme="minorHAnsi"/>
          <w:sz w:val="28"/>
          <w:szCs w:val="28"/>
          <w:lang w:eastAsia="en-US"/>
        </w:rPr>
        <w:t xml:space="preserve"> мелкой моторики;</w:t>
      </w:r>
    </w:p>
    <w:p w:rsidR="0064780B" w:rsidRPr="005D5DCF" w:rsidRDefault="0064780B" w:rsidP="0064780B">
      <w:pPr>
        <w:widowControl w:val="0"/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  <w:proofErr w:type="gramStart"/>
      <w:r w:rsidRPr="005D5DCF">
        <w:rPr>
          <w:rFonts w:eastAsiaTheme="minorHAnsi"/>
          <w:sz w:val="28"/>
          <w:szCs w:val="28"/>
          <w:lang w:eastAsia="en-US"/>
        </w:rPr>
        <w:t>развитие</w:t>
      </w:r>
      <w:proofErr w:type="gramEnd"/>
      <w:r w:rsidRPr="005D5DCF">
        <w:rPr>
          <w:rFonts w:eastAsiaTheme="minorHAnsi"/>
          <w:sz w:val="28"/>
          <w:szCs w:val="28"/>
          <w:lang w:eastAsia="en-US"/>
        </w:rPr>
        <w:t xml:space="preserve"> способностей;</w:t>
      </w:r>
    </w:p>
    <w:p w:rsidR="0064780B" w:rsidRPr="005D5DCF" w:rsidRDefault="0064780B" w:rsidP="0064780B">
      <w:pPr>
        <w:widowControl w:val="0"/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  <w:proofErr w:type="gramStart"/>
      <w:r w:rsidRPr="005D5DCF">
        <w:rPr>
          <w:rFonts w:eastAsiaTheme="minorHAnsi"/>
          <w:sz w:val="28"/>
          <w:szCs w:val="28"/>
          <w:lang w:eastAsia="en-US"/>
        </w:rPr>
        <w:t>развитие</w:t>
      </w:r>
      <w:proofErr w:type="gramEnd"/>
      <w:r w:rsidRPr="005D5DCF">
        <w:rPr>
          <w:rFonts w:eastAsiaTheme="minorHAnsi"/>
          <w:sz w:val="28"/>
          <w:szCs w:val="28"/>
          <w:lang w:eastAsia="en-US"/>
        </w:rPr>
        <w:t xml:space="preserve"> памяти, внимания, восприятия;</w:t>
      </w:r>
    </w:p>
    <w:p w:rsidR="0064780B" w:rsidRPr="005D5DCF" w:rsidRDefault="0064780B" w:rsidP="0064780B">
      <w:pPr>
        <w:widowControl w:val="0"/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  <w:proofErr w:type="gramStart"/>
      <w:r w:rsidRPr="005D5DCF">
        <w:rPr>
          <w:rFonts w:eastAsiaTheme="minorHAnsi"/>
          <w:sz w:val="28"/>
          <w:szCs w:val="28"/>
          <w:lang w:eastAsia="en-US"/>
        </w:rPr>
        <w:t>развитие</w:t>
      </w:r>
      <w:proofErr w:type="gramEnd"/>
      <w:r w:rsidRPr="005D5DCF">
        <w:rPr>
          <w:rFonts w:eastAsiaTheme="minorHAnsi"/>
          <w:sz w:val="28"/>
          <w:szCs w:val="28"/>
          <w:lang w:eastAsia="en-US"/>
        </w:rPr>
        <w:t xml:space="preserve"> речи;</w:t>
      </w:r>
    </w:p>
    <w:p w:rsidR="0064780B" w:rsidRPr="005D5DCF" w:rsidRDefault="0064780B" w:rsidP="0064780B">
      <w:pPr>
        <w:widowControl w:val="0"/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  <w:proofErr w:type="gramStart"/>
      <w:r w:rsidRPr="005D5DCF">
        <w:rPr>
          <w:rFonts w:eastAsiaTheme="minorHAnsi"/>
          <w:sz w:val="28"/>
          <w:szCs w:val="28"/>
          <w:lang w:eastAsia="en-US"/>
        </w:rPr>
        <w:t>развитие</w:t>
      </w:r>
      <w:proofErr w:type="gramEnd"/>
      <w:r w:rsidRPr="005D5DCF">
        <w:rPr>
          <w:rFonts w:eastAsiaTheme="minorHAnsi"/>
          <w:sz w:val="28"/>
          <w:szCs w:val="28"/>
          <w:lang w:eastAsia="en-US"/>
        </w:rPr>
        <w:t xml:space="preserve"> мышления;</w:t>
      </w:r>
    </w:p>
    <w:p w:rsidR="0064780B" w:rsidRPr="005D5DCF" w:rsidRDefault="0064780B" w:rsidP="0064780B">
      <w:pPr>
        <w:widowControl w:val="0"/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  <w:proofErr w:type="gramStart"/>
      <w:r w:rsidRPr="005D5DCF">
        <w:rPr>
          <w:rFonts w:eastAsiaTheme="minorHAnsi"/>
          <w:sz w:val="28"/>
          <w:szCs w:val="28"/>
          <w:lang w:eastAsia="en-US"/>
        </w:rPr>
        <w:t>устранение</w:t>
      </w:r>
      <w:proofErr w:type="gramEnd"/>
      <w:r w:rsidRPr="005D5DC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5D5DCF">
        <w:rPr>
          <w:rFonts w:eastAsiaTheme="minorHAnsi"/>
          <w:sz w:val="28"/>
          <w:szCs w:val="28"/>
          <w:lang w:eastAsia="en-US"/>
        </w:rPr>
        <w:t>дислексии</w:t>
      </w:r>
      <w:proofErr w:type="spellEnd"/>
      <w:r w:rsidRPr="005D5DCF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5D5DCF">
        <w:rPr>
          <w:rFonts w:eastAsiaTheme="minorHAnsi"/>
          <w:sz w:val="28"/>
          <w:szCs w:val="28"/>
          <w:lang w:eastAsia="en-US"/>
        </w:rPr>
        <w:t>дисграфии</w:t>
      </w:r>
      <w:proofErr w:type="spellEnd"/>
      <w:r w:rsidRPr="005D5DCF">
        <w:rPr>
          <w:rFonts w:eastAsiaTheme="minorHAnsi"/>
          <w:sz w:val="28"/>
          <w:szCs w:val="28"/>
          <w:lang w:eastAsia="en-US"/>
        </w:rPr>
        <w:t>;</w:t>
      </w:r>
    </w:p>
    <w:p w:rsidR="0064780B" w:rsidRPr="005D5DCF" w:rsidRDefault="0064780B" w:rsidP="0064780B">
      <w:pPr>
        <w:widowControl w:val="0"/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  <w:proofErr w:type="gramStart"/>
      <w:r w:rsidRPr="005D5DCF">
        <w:rPr>
          <w:rFonts w:eastAsiaTheme="minorHAnsi"/>
          <w:sz w:val="28"/>
          <w:szCs w:val="28"/>
          <w:lang w:eastAsia="en-US"/>
        </w:rPr>
        <w:t>активизация</w:t>
      </w:r>
      <w:proofErr w:type="gramEnd"/>
      <w:r w:rsidRPr="005D5DCF">
        <w:rPr>
          <w:rFonts w:eastAsiaTheme="minorHAnsi"/>
          <w:sz w:val="28"/>
          <w:szCs w:val="28"/>
          <w:lang w:eastAsia="en-US"/>
        </w:rPr>
        <w:t xml:space="preserve"> мыслительной деятельности;</w:t>
      </w:r>
    </w:p>
    <w:p w:rsidR="0064780B" w:rsidRPr="005D5DCF" w:rsidRDefault="0064780B" w:rsidP="0064780B">
      <w:pPr>
        <w:widowControl w:val="0"/>
        <w:suppressAutoHyphens/>
        <w:spacing w:line="360" w:lineRule="auto"/>
        <w:rPr>
          <w:rFonts w:eastAsiaTheme="minorHAnsi"/>
          <w:sz w:val="28"/>
          <w:szCs w:val="28"/>
          <w:lang w:eastAsia="en-US"/>
        </w:rPr>
      </w:pPr>
      <w:proofErr w:type="gramStart"/>
      <w:r w:rsidRPr="005D5DCF">
        <w:rPr>
          <w:rFonts w:eastAsiaTheme="minorHAnsi"/>
          <w:sz w:val="28"/>
          <w:szCs w:val="28"/>
          <w:lang w:eastAsia="en-US"/>
        </w:rPr>
        <w:t>способствование  восприятию</w:t>
      </w:r>
      <w:proofErr w:type="gramEnd"/>
      <w:r w:rsidRPr="005D5DCF">
        <w:rPr>
          <w:rFonts w:eastAsiaTheme="minorHAnsi"/>
          <w:sz w:val="28"/>
          <w:szCs w:val="28"/>
          <w:lang w:eastAsia="en-US"/>
        </w:rPr>
        <w:t xml:space="preserve"> и запоминанию информации.</w:t>
      </w:r>
    </w:p>
    <w:p w:rsidR="0064780B" w:rsidRPr="005D5DCF" w:rsidRDefault="0064780B" w:rsidP="0064780B">
      <w:pPr>
        <w:widowControl w:val="0"/>
        <w:suppressAutoHyphens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D5DCF">
        <w:rPr>
          <w:rFonts w:eastAsiaTheme="minorHAnsi"/>
          <w:sz w:val="28"/>
          <w:szCs w:val="28"/>
          <w:lang w:eastAsia="en-US"/>
        </w:rPr>
        <w:t xml:space="preserve">Развивая моторику, мы создаём предпосылки для становления многих </w:t>
      </w:r>
      <w:r w:rsidRPr="005D5DCF">
        <w:rPr>
          <w:rFonts w:eastAsiaTheme="minorHAnsi"/>
          <w:sz w:val="28"/>
          <w:szCs w:val="28"/>
          <w:lang w:eastAsia="en-US"/>
        </w:rPr>
        <w:lastRenderedPageBreak/>
        <w:t xml:space="preserve">психических процессов. Учёными доказано положительное влияние манипуляций рук на функции высшей нервной деятельности, развитие речи, мышления, памяти, внимания, восприятия. Развивающая работа направлена от движения к мышлению, а не наоборот. Дети, которым удаются изолированные движения пальцев – говорящие дети. </w:t>
      </w:r>
    </w:p>
    <w:p w:rsidR="0064780B" w:rsidRPr="005D5DCF" w:rsidRDefault="0064780B" w:rsidP="0064780B">
      <w:pPr>
        <w:widowControl w:val="0"/>
        <w:suppressAutoHyphens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5DCF">
        <w:rPr>
          <w:rFonts w:eastAsiaTheme="minorHAnsi"/>
          <w:sz w:val="28"/>
          <w:szCs w:val="28"/>
          <w:lang w:eastAsia="en-US"/>
        </w:rPr>
        <w:t xml:space="preserve">Занятия гармонизируют работу головного мозга, позволяют выявить скрытые способности ребёнка и расширяют границы его возможностей. Чем интенсивнее </w:t>
      </w:r>
      <w:proofErr w:type="spellStart"/>
      <w:r w:rsidRPr="005D5DCF">
        <w:rPr>
          <w:rFonts w:eastAsiaTheme="minorHAnsi"/>
          <w:sz w:val="28"/>
          <w:szCs w:val="28"/>
          <w:lang w:eastAsia="en-US"/>
        </w:rPr>
        <w:t>кинезиологическая</w:t>
      </w:r>
      <w:proofErr w:type="spellEnd"/>
      <w:r w:rsidRPr="005D5DCF">
        <w:rPr>
          <w:rFonts w:eastAsiaTheme="minorHAnsi"/>
          <w:sz w:val="28"/>
          <w:szCs w:val="28"/>
          <w:lang w:eastAsia="en-US"/>
        </w:rPr>
        <w:t xml:space="preserve"> тренировка, тем значительнее положительные изменения. </w:t>
      </w:r>
    </w:p>
    <w:p w:rsidR="0064780B" w:rsidRPr="005D5DCF" w:rsidRDefault="0064780B" w:rsidP="0064780B">
      <w:pPr>
        <w:widowControl w:val="0"/>
        <w:suppressAutoHyphens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5DCF">
        <w:rPr>
          <w:rFonts w:eastAsiaTheme="minorHAnsi"/>
          <w:sz w:val="28"/>
          <w:szCs w:val="28"/>
          <w:lang w:eastAsia="en-US"/>
        </w:rPr>
        <w:t xml:space="preserve">С целью применения данных упражнений на нашем </w:t>
      </w:r>
      <w:proofErr w:type="spellStart"/>
      <w:r w:rsidRPr="005D5DCF">
        <w:rPr>
          <w:rFonts w:eastAsiaTheme="minorHAnsi"/>
          <w:sz w:val="28"/>
          <w:szCs w:val="28"/>
          <w:lang w:eastAsia="en-US"/>
        </w:rPr>
        <w:t>логопункте</w:t>
      </w:r>
      <w:proofErr w:type="spellEnd"/>
      <w:r w:rsidRPr="005D5DCF">
        <w:rPr>
          <w:rFonts w:eastAsiaTheme="minorHAnsi"/>
          <w:sz w:val="28"/>
          <w:szCs w:val="28"/>
          <w:lang w:eastAsia="en-US"/>
        </w:rPr>
        <w:t xml:space="preserve"> был реализован проект «</w:t>
      </w:r>
      <w:proofErr w:type="spellStart"/>
      <w:proofErr w:type="gramStart"/>
      <w:r w:rsidRPr="005D5DCF">
        <w:rPr>
          <w:rFonts w:eastAsiaTheme="minorHAnsi"/>
          <w:sz w:val="28"/>
          <w:szCs w:val="28"/>
          <w:lang w:eastAsia="en-US"/>
        </w:rPr>
        <w:t>Кинезиологические</w:t>
      </w:r>
      <w:proofErr w:type="spellEnd"/>
      <w:r w:rsidRPr="005D5DCF">
        <w:rPr>
          <w:rFonts w:eastAsiaTheme="minorHAnsi"/>
          <w:sz w:val="28"/>
          <w:szCs w:val="28"/>
          <w:lang w:eastAsia="en-US"/>
        </w:rPr>
        <w:t xml:space="preserve">  упражнения</w:t>
      </w:r>
      <w:proofErr w:type="gramEnd"/>
      <w:r w:rsidRPr="005D5DCF">
        <w:rPr>
          <w:rFonts w:eastAsiaTheme="minorHAnsi"/>
          <w:sz w:val="28"/>
          <w:szCs w:val="28"/>
          <w:lang w:eastAsia="en-US"/>
        </w:rPr>
        <w:t xml:space="preserve"> как средство активизации межполушарного взаимодействия и стимулирования познавательной деятельности». </w:t>
      </w:r>
    </w:p>
    <w:p w:rsidR="0064780B" w:rsidRPr="005D5DCF" w:rsidRDefault="0064780B" w:rsidP="0064780B">
      <w:pPr>
        <w:widowControl w:val="0"/>
        <w:suppressAutoHyphens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5DCF">
        <w:rPr>
          <w:rFonts w:eastAsiaTheme="minorHAnsi"/>
          <w:sz w:val="28"/>
          <w:szCs w:val="28"/>
          <w:lang w:eastAsia="en-US"/>
        </w:rPr>
        <w:t xml:space="preserve">Вот некоторые упражнения которые были использованы на </w:t>
      </w:r>
      <w:proofErr w:type="spellStart"/>
      <w:r w:rsidRPr="005D5DCF">
        <w:rPr>
          <w:rFonts w:eastAsiaTheme="minorHAnsi"/>
          <w:sz w:val="28"/>
          <w:szCs w:val="28"/>
          <w:lang w:eastAsia="en-US"/>
        </w:rPr>
        <w:t>занятих</w:t>
      </w:r>
      <w:proofErr w:type="spellEnd"/>
      <w:r w:rsidRPr="005D5DCF">
        <w:rPr>
          <w:rFonts w:eastAsiaTheme="minorHAnsi"/>
          <w:sz w:val="28"/>
          <w:szCs w:val="28"/>
          <w:lang w:eastAsia="en-US"/>
        </w:rPr>
        <w:t>:</w:t>
      </w:r>
    </w:p>
    <w:p w:rsidR="0064780B" w:rsidRPr="005D5DCF" w:rsidRDefault="0064780B" w:rsidP="0064780B">
      <w:pPr>
        <w:widowControl w:val="0"/>
        <w:suppressAutoHyphens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5DCF">
        <w:rPr>
          <w:rFonts w:eastAsiaTheme="minorHAnsi"/>
          <w:sz w:val="28"/>
          <w:szCs w:val="28"/>
          <w:lang w:eastAsia="en-US"/>
        </w:rPr>
        <w:t>Упражнение «Колено – локоть».</w:t>
      </w:r>
    </w:p>
    <w:p w:rsidR="0064780B" w:rsidRPr="005D5DCF" w:rsidRDefault="0064780B" w:rsidP="0064780B">
      <w:pPr>
        <w:widowControl w:val="0"/>
        <w:suppressAutoHyphens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5DCF">
        <w:rPr>
          <w:rFonts w:eastAsiaTheme="minorHAnsi"/>
          <w:sz w:val="28"/>
          <w:szCs w:val="28"/>
          <w:lang w:eastAsia="en-US"/>
        </w:rPr>
        <w:tab/>
        <w:t xml:space="preserve">Активизирует зону обоих </w:t>
      </w:r>
      <w:proofErr w:type="gramStart"/>
      <w:r w:rsidRPr="005D5DCF">
        <w:rPr>
          <w:rFonts w:eastAsiaTheme="minorHAnsi"/>
          <w:sz w:val="28"/>
          <w:szCs w:val="28"/>
          <w:lang w:eastAsia="en-US"/>
        </w:rPr>
        <w:t>полушарий,  образуется</w:t>
      </w:r>
      <w:proofErr w:type="gramEnd"/>
      <w:r w:rsidRPr="005D5DCF">
        <w:rPr>
          <w:rFonts w:eastAsiaTheme="minorHAnsi"/>
          <w:sz w:val="28"/>
          <w:szCs w:val="28"/>
          <w:lang w:eastAsia="en-US"/>
        </w:rPr>
        <w:t xml:space="preserve"> большое  количество нервных путей (комиссур), обеспечивает  причинно-обусловленный уровень мышления.</w:t>
      </w:r>
    </w:p>
    <w:p w:rsidR="0064780B" w:rsidRPr="005D5DCF" w:rsidRDefault="0064780B" w:rsidP="0064780B">
      <w:pPr>
        <w:widowControl w:val="0"/>
        <w:suppressAutoHyphens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5DCF">
        <w:rPr>
          <w:rFonts w:eastAsiaTheme="minorHAnsi"/>
          <w:sz w:val="28"/>
          <w:szCs w:val="28"/>
          <w:lang w:eastAsia="en-US"/>
        </w:rPr>
        <w:t>Исходное положение: стоя. Поднять и согнуть левую ногу в колене, локтем правой руки дотронуться до колена левой ноги, затем тоже с правой ногой и левой рукой. Повторить упражнение 8–10 раз.</w:t>
      </w:r>
    </w:p>
    <w:p w:rsidR="0064780B" w:rsidRPr="004E4EE1" w:rsidRDefault="0064780B" w:rsidP="0064780B">
      <w:pPr>
        <w:widowControl w:val="0"/>
        <w:suppressAutoHyphens/>
        <w:spacing w:line="360" w:lineRule="auto"/>
        <w:jc w:val="center"/>
        <w:rPr>
          <w:rFonts w:ascii="Liberation Serif" w:eastAsiaTheme="minorHAnsi" w:hAnsi="Liberation Serif" w:cs="Liberation Serif;Times New Roma"/>
          <w:lang w:eastAsia="en-US"/>
        </w:rPr>
      </w:pPr>
      <w:r>
        <w:rPr>
          <w:rFonts w:ascii="Liberation Serif" w:eastAsiaTheme="minorHAnsi" w:hAnsi="Liberation Serif" w:cs="Liberation Serif;Times New Roma"/>
          <w:noProof/>
        </w:rPr>
        <w:lastRenderedPageBreak/>
        <w:drawing>
          <wp:inline distT="0" distB="0" distL="0" distR="0" wp14:anchorId="02C79914" wp14:editId="3E483F0D">
            <wp:extent cx="7112718" cy="5476875"/>
            <wp:effectExtent l="0" t="0" r="0" b="0"/>
            <wp:docPr id="3" name="Рисунок 3" descr="C:\Users\Admin\Desktop\фото на сайт\20250225_08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а сайт\20250225_082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381" cy="548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iberation Serif" w:eastAsiaTheme="minorHAnsi" w:hAnsi="Liberation Serif" w:cs="Liberation Serif;Times New Roma"/>
          <w:noProof/>
        </w:rPr>
        <w:lastRenderedPageBreak/>
        <w:drawing>
          <wp:inline distT="0" distB="0" distL="0" distR="0" wp14:anchorId="74A7A4B2" wp14:editId="5E6642BD">
            <wp:extent cx="5940425" cy="5940425"/>
            <wp:effectExtent l="0" t="0" r="0" b="0"/>
            <wp:docPr id="4" name="Рисунок 4" descr="C:\Users\Admin\Desktop\фото на сайт\IMG_20250228_09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а сайт\IMG_20250228_093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0B" w:rsidRPr="00981ED5" w:rsidRDefault="0064780B" w:rsidP="0064780B">
      <w:pPr>
        <w:widowControl w:val="0"/>
        <w:suppressAutoHyphens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981ED5">
        <w:rPr>
          <w:rFonts w:eastAsiaTheme="minorHAnsi"/>
          <w:sz w:val="28"/>
          <w:szCs w:val="28"/>
          <w:lang w:eastAsia="en-US"/>
        </w:rPr>
        <w:t xml:space="preserve">Упражнение «Крюки». </w:t>
      </w:r>
    </w:p>
    <w:p w:rsidR="0064780B" w:rsidRPr="00981ED5" w:rsidRDefault="0064780B" w:rsidP="0064780B">
      <w:pPr>
        <w:widowControl w:val="0"/>
        <w:suppressAutoHyphens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981ED5">
        <w:rPr>
          <w:rFonts w:eastAsiaTheme="minorHAnsi"/>
          <w:sz w:val="28"/>
          <w:szCs w:val="28"/>
          <w:lang w:eastAsia="en-US"/>
        </w:rPr>
        <w:t>Помогают вовлечься в любой процесс и полноценно воспринимать информацию. Активизируют работу интеллект – тело. Упражнение советуют использовать тем, кто находится в состоянии стресса, чтобы успокоиться и переключить внимание. Повторить 8–10 раз.</w:t>
      </w:r>
    </w:p>
    <w:p w:rsidR="00104D5F" w:rsidRPr="00981ED5" w:rsidRDefault="0064780B" w:rsidP="0064780B">
      <w:pPr>
        <w:rPr>
          <w:sz w:val="28"/>
          <w:szCs w:val="28"/>
        </w:rPr>
      </w:pPr>
      <w:r w:rsidRPr="00981ED5">
        <w:rPr>
          <w:rFonts w:eastAsiaTheme="minorHAnsi"/>
          <w:sz w:val="28"/>
          <w:szCs w:val="28"/>
          <w:lang w:eastAsia="en-US"/>
        </w:rPr>
        <w:t>Исходное положение: можно выполнять стоя, сидя, лежа. Скрестите лодыжки ног, как удобно. Затем вытяните руки вперед, скрестив ладони друг к другу, сцепив пальцы в замок, вывернуть руки внутрь на уровне груди так, чтобы локти были направлены вниз</w:t>
      </w:r>
      <w:r w:rsidR="00981ED5">
        <w:rPr>
          <w:rFonts w:eastAsiaTheme="minorHAnsi"/>
          <w:sz w:val="28"/>
          <w:szCs w:val="28"/>
          <w:lang w:eastAsia="en-US"/>
        </w:rPr>
        <w:t>.</w:t>
      </w:r>
    </w:p>
    <w:sectPr w:rsidR="00104D5F" w:rsidRPr="00981ED5" w:rsidSect="005D5DC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Liberation Serif;Times New Rom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80B"/>
    <w:rsid w:val="00104D5F"/>
    <w:rsid w:val="005D5DCF"/>
    <w:rsid w:val="0064780B"/>
    <w:rsid w:val="0098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DF4BF7-205E-4E37-9CE2-8D1B84E9E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78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8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8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650</Words>
  <Characters>3705</Characters>
  <Application>Microsoft Office Word</Application>
  <DocSecurity>0</DocSecurity>
  <Lines>30</Lines>
  <Paragraphs>8</Paragraphs>
  <ScaleCrop>false</ScaleCrop>
  <Company/>
  <LinksUpToDate>false</LinksUpToDate>
  <CharactersWithSpaces>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3</cp:revision>
  <dcterms:created xsi:type="dcterms:W3CDTF">2025-03-05T06:43:00Z</dcterms:created>
  <dcterms:modified xsi:type="dcterms:W3CDTF">2025-03-05T06:44:00Z</dcterms:modified>
</cp:coreProperties>
</file>